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647" w:rsidRPr="00D46A2E" w:rsidRDefault="008D7F46" w:rsidP="00D46A2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Biti dio</w:t>
      </w:r>
      <w:bookmarkStart w:id="0" w:name="_GoBack"/>
      <w:bookmarkEnd w:id="0"/>
    </w:p>
    <w:p w:rsidR="00D46A2E" w:rsidRDefault="00A53E22" w:rsidP="00D46A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6A2E">
        <w:rPr>
          <w:rFonts w:ascii="Times New Roman" w:hAnsi="Times New Roman" w:cs="Times New Roman"/>
          <w:sz w:val="24"/>
          <w:szCs w:val="24"/>
        </w:rPr>
        <w:t xml:space="preserve">18.11.1991. </w:t>
      </w:r>
    </w:p>
    <w:p w:rsidR="00D46A2E" w:rsidRDefault="00A53E22" w:rsidP="001549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6A2E">
        <w:rPr>
          <w:rFonts w:ascii="Times New Roman" w:hAnsi="Times New Roman" w:cs="Times New Roman"/>
          <w:sz w:val="24"/>
          <w:szCs w:val="24"/>
        </w:rPr>
        <w:t xml:space="preserve">Pad Vukovara. </w:t>
      </w:r>
    </w:p>
    <w:p w:rsidR="00154980" w:rsidRDefault="00A53E22" w:rsidP="001549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6A2E">
        <w:rPr>
          <w:rFonts w:ascii="Times New Roman" w:hAnsi="Times New Roman" w:cs="Times New Roman"/>
          <w:sz w:val="24"/>
          <w:szCs w:val="24"/>
        </w:rPr>
        <w:t xml:space="preserve">87 dana neprestanog granatiranja i na kraju: </w:t>
      </w:r>
      <w:r w:rsidR="00D46A2E">
        <w:rPr>
          <w:rFonts w:ascii="Times New Roman" w:hAnsi="Times New Roman" w:cs="Times New Roman"/>
          <w:sz w:val="24"/>
          <w:szCs w:val="24"/>
        </w:rPr>
        <w:t xml:space="preserve">preko </w:t>
      </w:r>
      <w:r w:rsidRPr="00D46A2E">
        <w:rPr>
          <w:rFonts w:ascii="Times New Roman" w:hAnsi="Times New Roman" w:cs="Times New Roman"/>
          <w:sz w:val="24"/>
          <w:szCs w:val="24"/>
        </w:rPr>
        <w:t xml:space="preserve">3 tisuće nestalih i ubijenih i 17 tisuća ozlijeđenih. </w:t>
      </w:r>
    </w:p>
    <w:p w:rsidR="00D46A2E" w:rsidRDefault="00A53E22" w:rsidP="001549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46A2E">
        <w:rPr>
          <w:rFonts w:ascii="Times New Roman" w:hAnsi="Times New Roman" w:cs="Times New Roman"/>
          <w:sz w:val="24"/>
          <w:szCs w:val="24"/>
        </w:rPr>
        <w:t xml:space="preserve">22 tisuće prognanih i otjeranih. </w:t>
      </w:r>
    </w:p>
    <w:p w:rsidR="00A53E22" w:rsidRPr="00D46A2E" w:rsidRDefault="00A53E22" w:rsidP="00154980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46A2E">
        <w:rPr>
          <w:rFonts w:ascii="Times New Roman" w:hAnsi="Times New Roman" w:cs="Times New Roman"/>
          <w:sz w:val="24"/>
          <w:szCs w:val="24"/>
        </w:rPr>
        <w:t>Otjeranih iz vlastitih domova.</w:t>
      </w:r>
      <w:r w:rsidR="00D46A2E">
        <w:rPr>
          <w:rFonts w:ascii="Times New Roman" w:hAnsi="Times New Roman" w:cs="Times New Roman"/>
          <w:sz w:val="24"/>
          <w:szCs w:val="24"/>
        </w:rPr>
        <w:t xml:space="preserve"> </w:t>
      </w:r>
      <w:r w:rsidRPr="00D46A2E">
        <w:rPr>
          <w:rFonts w:ascii="Times New Roman" w:hAnsi="Times New Roman" w:cs="Times New Roman"/>
          <w:sz w:val="24"/>
          <w:szCs w:val="24"/>
        </w:rPr>
        <w:t xml:space="preserve">Odlaze na put bez kraja sa suzama u očima i molitvama na usnama. Odlaze, a </w:t>
      </w:r>
      <w:r w:rsidR="00D46A2E">
        <w:rPr>
          <w:rFonts w:ascii="Times New Roman" w:hAnsi="Times New Roman" w:cs="Times New Roman"/>
          <w:sz w:val="24"/>
          <w:szCs w:val="24"/>
        </w:rPr>
        <w:t>n</w:t>
      </w:r>
      <w:r w:rsidRPr="00D46A2E">
        <w:rPr>
          <w:rFonts w:ascii="Times New Roman" w:hAnsi="Times New Roman" w:cs="Times New Roman"/>
          <w:sz w:val="24"/>
          <w:szCs w:val="24"/>
        </w:rPr>
        <w:t xml:space="preserve">e znaju kamo, </w:t>
      </w:r>
      <w:r w:rsidR="00D46A2E">
        <w:rPr>
          <w:rFonts w:ascii="Times New Roman" w:hAnsi="Times New Roman" w:cs="Times New Roman"/>
          <w:sz w:val="24"/>
          <w:szCs w:val="24"/>
        </w:rPr>
        <w:t xml:space="preserve">kuda će, </w:t>
      </w:r>
      <w:r w:rsidRPr="00D46A2E">
        <w:rPr>
          <w:rFonts w:ascii="Times New Roman" w:hAnsi="Times New Roman" w:cs="Times New Roman"/>
          <w:sz w:val="24"/>
          <w:szCs w:val="24"/>
        </w:rPr>
        <w:t>gdje će, kako će, što će im se dogoditi i hoće li preživjeti. Hoće li ikada više vidjeti svoje muževe, očeve, sinove i prijatelje koji su ostali boriti za svoj grad i koji su bili spremni poginuti za svoj narod i svoju Domovinu. Sva ta pitanja bila su u mislima prognanih. Hodali su u koloni kroz već uništene vukovarske</w:t>
      </w:r>
      <w:r w:rsidR="00D42552" w:rsidRPr="00D46A2E">
        <w:rPr>
          <w:rFonts w:ascii="Times New Roman" w:hAnsi="Times New Roman" w:cs="Times New Roman"/>
          <w:sz w:val="24"/>
          <w:szCs w:val="24"/>
        </w:rPr>
        <w:t xml:space="preserve"> ulice, plačući i u strahu, s dvije vrećice potrepština koje nisu bile dovoljne.</w:t>
      </w:r>
      <w:r w:rsidR="00154980">
        <w:rPr>
          <w:rFonts w:ascii="Times New Roman" w:hAnsi="Times New Roman" w:cs="Times New Roman"/>
          <w:sz w:val="24"/>
          <w:szCs w:val="24"/>
        </w:rPr>
        <w:t xml:space="preserve"> Nisu bile dovoljne ni za što. Išli su b</w:t>
      </w:r>
      <w:r w:rsidR="00D42552" w:rsidRPr="00D46A2E">
        <w:rPr>
          <w:rFonts w:ascii="Times New Roman" w:hAnsi="Times New Roman" w:cs="Times New Roman"/>
          <w:sz w:val="24"/>
          <w:szCs w:val="24"/>
        </w:rPr>
        <w:t>ez nade da će sve završiti dobro. Hodala su mala djeca, mladi, odrasli i stariji</w:t>
      </w:r>
      <w:r w:rsidR="001F2A5C" w:rsidRPr="00D46A2E">
        <w:rPr>
          <w:rFonts w:ascii="Times New Roman" w:hAnsi="Times New Roman" w:cs="Times New Roman"/>
          <w:sz w:val="24"/>
          <w:szCs w:val="24"/>
        </w:rPr>
        <w:t>, a svi koji su ostali braniti Vukovar</w:t>
      </w:r>
      <w:r w:rsidR="00D46A2E">
        <w:rPr>
          <w:rFonts w:ascii="Times New Roman" w:hAnsi="Times New Roman" w:cs="Times New Roman"/>
          <w:sz w:val="24"/>
          <w:szCs w:val="24"/>
        </w:rPr>
        <w:t>,</w:t>
      </w:r>
      <w:r w:rsidR="001F2A5C" w:rsidRPr="00D46A2E">
        <w:rPr>
          <w:rFonts w:ascii="Times New Roman" w:hAnsi="Times New Roman" w:cs="Times New Roman"/>
          <w:sz w:val="24"/>
          <w:szCs w:val="24"/>
        </w:rPr>
        <w:t xml:space="preserve"> danas su za nas branitelji. Koliko god ih je bilo, svi do jednoga, bili su kao braća, kao jedna duša, dali su sve od sebe, a neki čak i svoj život. 30 tisuća angažiranih srpskih vojnika napalo je 6 tisuća i 700 hrvatskih branitelja. Nikakve prednosti Hrvati nisu imali, ali nisu odustajali, borili su se do kraja. </w:t>
      </w:r>
    </w:p>
    <w:p w:rsidR="00D46A2E" w:rsidRDefault="001F2A5C" w:rsidP="00D46A2E">
      <w:pPr>
        <w:pStyle w:val="StandardWeb"/>
        <w:spacing w:before="120" w:beforeAutospacing="0" w:after="120" w:afterAutospacing="0" w:line="480" w:lineRule="auto"/>
      </w:pPr>
      <w:r w:rsidRPr="00D46A2E">
        <w:tab/>
        <w:t xml:space="preserve">Danas, 18.11.2018., obilježava se već 27. obljetnica </w:t>
      </w:r>
      <w:r w:rsidR="00D46A2E">
        <w:t xml:space="preserve">pada </w:t>
      </w:r>
      <w:r w:rsidRPr="00D46A2E">
        <w:t>grada Vukovara i održava se kolona sjećanja na sve poginule i nestale branitelje i protjerane stanovnike grada Vukovara. U ovogodišnjoj koloni sudjelovala sam i ja, uz ostalih 65 tisuća ljudi. Pred vukovarsku bolnicu gdje smo se okupljali i formirali u kolonu, došli su i hrvatski branitelji</w:t>
      </w:r>
      <w:r w:rsidR="00D46A2E">
        <w:t xml:space="preserve"> koji su kolonu i predvodili,</w:t>
      </w:r>
      <w:r w:rsidRPr="00D46A2E">
        <w:t xml:space="preserve"> članovi obitelji nestalih, poginulih, ubijenih, nasilno odvedenih i umrlih hrvatskih branitelja</w:t>
      </w:r>
      <w:r w:rsidR="007E4093" w:rsidRPr="00D46A2E">
        <w:t xml:space="preserve"> u Domovinskom ratu. Odonud se hodalo do Memorijalnog groblja žrtava iz </w:t>
      </w:r>
      <w:r w:rsidR="007E4093" w:rsidRPr="00D46A2E">
        <w:lastRenderedPageBreak/>
        <w:t xml:space="preserve">Domovinskog rata u Vukovaru. Svi ljudi koji su hodali, pa tako i moja majka i ja, molili su molitve, </w:t>
      </w:r>
      <w:r w:rsidR="00D46A2E">
        <w:t>potiho razgovaral</w:t>
      </w:r>
      <w:r w:rsidR="007E4093" w:rsidRPr="00D46A2E">
        <w:t>i i prisjeć</w:t>
      </w:r>
      <w:r w:rsidR="00D46A2E">
        <w:t>a</w:t>
      </w:r>
      <w:r w:rsidR="007E4093" w:rsidRPr="00D46A2E">
        <w:t xml:space="preserve">li se strašnih događaja iz </w:t>
      </w:r>
      <w:r w:rsidR="00F609F6" w:rsidRPr="00D46A2E">
        <w:rPr>
          <w:color w:val="222222"/>
          <w:shd w:val="clear" w:color="auto" w:fill="FFFFFF"/>
        </w:rPr>
        <w:t> </w:t>
      </w:r>
      <w:r w:rsidR="00F609F6" w:rsidRPr="00D46A2E">
        <w:rPr>
          <w:bCs/>
          <w:color w:val="222222"/>
          <w:shd w:val="clear" w:color="auto" w:fill="FFFFFF"/>
        </w:rPr>
        <w:t>'</w:t>
      </w:r>
      <w:r w:rsidR="007E4093" w:rsidRPr="00D46A2E">
        <w:t xml:space="preserve">91. </w:t>
      </w:r>
    </w:p>
    <w:p w:rsidR="004877B7" w:rsidRDefault="007E4093" w:rsidP="00154980">
      <w:pPr>
        <w:pStyle w:val="StandardWeb"/>
        <w:spacing w:before="120" w:beforeAutospacing="0" w:after="120" w:afterAutospacing="0" w:line="480" w:lineRule="auto"/>
        <w:ind w:firstLine="708"/>
      </w:pPr>
      <w:r w:rsidRPr="00D46A2E">
        <w:t>Atmo</w:t>
      </w:r>
      <w:r w:rsidR="00F609F6" w:rsidRPr="00D46A2E">
        <w:t xml:space="preserve">sfera nije bila ugodna, osjećala sam jezu svaki put kada bih čula neki oduran događaj, </w:t>
      </w:r>
      <w:r w:rsidR="00D46A2E">
        <w:t xml:space="preserve">svaki put kad bih zamislila te krvoločne poglede i iskešene zube, </w:t>
      </w:r>
      <w:r w:rsidR="00F609F6" w:rsidRPr="00D46A2E">
        <w:t xml:space="preserve">ali </w:t>
      </w:r>
      <w:r w:rsidR="00D46A2E">
        <w:t>je u meni tinjalo i nešto toplo</w:t>
      </w:r>
      <w:r w:rsidR="00F609F6" w:rsidRPr="00D46A2E">
        <w:t xml:space="preserve"> </w:t>
      </w:r>
      <w:r w:rsidR="00D46A2E">
        <w:t xml:space="preserve">jer sam shvatila </w:t>
      </w:r>
      <w:r w:rsidR="00F609F6" w:rsidRPr="00D46A2E">
        <w:t>zašto sam ondje. Svi ti ljudi nisu išli u kolonu jer ih je netko nagovorio, natjerao ili rekao da moraju</w:t>
      </w:r>
      <w:r w:rsidR="00D46A2E">
        <w:t>;</w:t>
      </w:r>
      <w:r w:rsidR="00F609F6" w:rsidRPr="00D46A2E">
        <w:t xml:space="preserve"> oni su došli dobrovoljno, svojom voljom i željom </w:t>
      </w:r>
      <w:r w:rsidR="00D46A2E">
        <w:t xml:space="preserve">da </w:t>
      </w:r>
      <w:r w:rsidR="00F609F6" w:rsidRPr="00D46A2E">
        <w:t>oda</w:t>
      </w:r>
      <w:r w:rsidR="00D46A2E">
        <w:t>ju</w:t>
      </w:r>
      <w:r w:rsidR="00F609F6" w:rsidRPr="00D46A2E">
        <w:t xml:space="preserve"> počast svim poginulim braniteljima</w:t>
      </w:r>
      <w:r w:rsidR="00D46A2E">
        <w:t xml:space="preserve"> i za sve one 22 tisuće ljudi (to je više nego cijela Slatina)</w:t>
      </w:r>
      <w:r w:rsidR="00F609F6" w:rsidRPr="00D46A2E">
        <w:t xml:space="preserve">. Bilo je starijih ljudi, ljudi u kolicima i na štakama, majki s malom djecom kojima nije bilo lako hodati 4 i više kilometara, </w:t>
      </w:r>
      <w:r w:rsidR="00D46A2E">
        <w:t xml:space="preserve">ali- </w:t>
      </w:r>
      <w:r w:rsidR="00F609F6" w:rsidRPr="00D46A2E">
        <w:t>išli su, htjeli su i, kako se čini, mogli su. Htjeli su doći zapaliti svijeću koja će gorjeti danas za sve poginule u ratu, zahvaliti im za današnju slobodu i mir koji su nam pružili.</w:t>
      </w:r>
      <w:r w:rsidR="00ED5A93" w:rsidRPr="00D46A2E">
        <w:tab/>
      </w:r>
    </w:p>
    <w:p w:rsidR="00ED5A93" w:rsidRPr="004877B7" w:rsidRDefault="00ED5A93" w:rsidP="00154980">
      <w:pPr>
        <w:pStyle w:val="StandardWeb"/>
        <w:spacing w:before="120" w:beforeAutospacing="0" w:after="120" w:afterAutospacing="0" w:line="480" w:lineRule="auto"/>
        <w:ind w:firstLine="708"/>
        <w:rPr>
          <w:i/>
        </w:rPr>
      </w:pPr>
      <w:r w:rsidRPr="00D46A2E">
        <w:t xml:space="preserve">Bilo je hladno, lepršao je snijeg, no u meni je bila toplina kao da je svijeća </w:t>
      </w:r>
      <w:r w:rsidR="00154980" w:rsidRPr="00D46A2E">
        <w:t xml:space="preserve">zapaljena </w:t>
      </w:r>
      <w:r w:rsidRPr="00D46A2E">
        <w:t xml:space="preserve">u meni. Zbog Vukovara, osjećala sam svu tu prošlost, osjetila toplinu i zajedništvo svih Hrvata koji su bili ondje sa mnom. Stigli smo na groblje, poslušali svetu misu i zapalili svijeće. Svijeća koju sam zapalila u čast hrvatskim braniteljima, gorjet </w:t>
      </w:r>
      <w:r w:rsidR="00154980" w:rsidRPr="00D46A2E">
        <w:t xml:space="preserve">će u meni </w:t>
      </w:r>
      <w:r w:rsidRPr="00D46A2E">
        <w:t>do sljedećeg puta kada dođem. T</w:t>
      </w:r>
      <w:r w:rsidR="004877B7">
        <w:t xml:space="preserve">aj </w:t>
      </w:r>
      <w:r w:rsidRPr="00D46A2E">
        <w:t>će plamen postajati sve jači i nadam se da ću i u idućim godinama ići dati počast Vukovaru i svim njegovim žrtvama.</w:t>
      </w:r>
      <w:r w:rsidR="004877B7">
        <w:t xml:space="preserve"> </w:t>
      </w:r>
      <w:r w:rsidR="004877B7">
        <w:rPr>
          <w:i/>
        </w:rPr>
        <w:t>Grad- to ste vi.</w:t>
      </w:r>
    </w:p>
    <w:p w:rsidR="00ED5A93" w:rsidRPr="00D46A2E" w:rsidRDefault="00ED5A93" w:rsidP="00D46A2E">
      <w:pPr>
        <w:pStyle w:val="StandardWeb"/>
        <w:spacing w:before="120" w:beforeAutospacing="0" w:after="120" w:afterAutospacing="0" w:line="480" w:lineRule="auto"/>
      </w:pPr>
    </w:p>
    <w:p w:rsidR="00952BE1" w:rsidRDefault="00ED5A93" w:rsidP="00952BE1">
      <w:pPr>
        <w:pStyle w:val="StandardWeb"/>
        <w:spacing w:before="120" w:beforeAutospacing="0" w:after="120" w:afterAutospacing="0" w:line="480" w:lineRule="auto"/>
        <w:jc w:val="right"/>
      </w:pPr>
      <w:r w:rsidRPr="00D46A2E">
        <w:tab/>
      </w:r>
      <w:r w:rsidRPr="00D46A2E">
        <w:tab/>
      </w:r>
      <w:r w:rsidRPr="00D46A2E">
        <w:tab/>
      </w:r>
      <w:r w:rsidRPr="00D46A2E">
        <w:tab/>
      </w:r>
      <w:r w:rsidRPr="00D46A2E">
        <w:tab/>
      </w:r>
      <w:r w:rsidRPr="00D46A2E">
        <w:tab/>
      </w:r>
      <w:r w:rsidRPr="00D46A2E">
        <w:tab/>
      </w:r>
      <w:r w:rsidRPr="00D46A2E">
        <w:tab/>
      </w:r>
      <w:r w:rsidRPr="00D46A2E">
        <w:tab/>
        <w:t>36217 CRNA</w:t>
      </w:r>
    </w:p>
    <w:p w:rsidR="001F2A5C" w:rsidRPr="00D46A2E" w:rsidRDefault="00952BE1" w:rsidP="00952BE1">
      <w:pPr>
        <w:pStyle w:val="StandardWeb"/>
        <w:spacing w:before="120" w:beforeAutospacing="0" w:after="120" w:afterAutospacing="0" w:line="480" w:lineRule="auto"/>
        <w:jc w:val="right"/>
      </w:pPr>
      <w:r>
        <w:t>8. r</w:t>
      </w:r>
      <w:r w:rsidR="00ED5A93" w:rsidRPr="00D46A2E">
        <w:t xml:space="preserve"> </w:t>
      </w:r>
      <w:r w:rsidR="00F609F6" w:rsidRPr="00D46A2E">
        <w:t xml:space="preserve"> </w:t>
      </w:r>
    </w:p>
    <w:p w:rsidR="00F609F6" w:rsidRPr="00D46A2E" w:rsidRDefault="00F609F6" w:rsidP="00D46A2E">
      <w:pPr>
        <w:pStyle w:val="StandardWeb"/>
        <w:spacing w:before="120" w:beforeAutospacing="0" w:after="120" w:afterAutospacing="0" w:line="480" w:lineRule="auto"/>
        <w:rPr>
          <w:iCs/>
          <w:color w:val="222222"/>
          <w:shd w:val="clear" w:color="auto" w:fill="FFFFFF"/>
        </w:rPr>
      </w:pPr>
      <w:r w:rsidRPr="00D46A2E">
        <w:rPr>
          <w:i/>
          <w:iCs/>
          <w:color w:val="222222"/>
          <w:shd w:val="clear" w:color="auto" w:fill="FFFFFF"/>
        </w:rPr>
        <w:tab/>
      </w:r>
    </w:p>
    <w:sectPr w:rsidR="00F609F6" w:rsidRPr="00D46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22"/>
    <w:rsid w:val="0010093C"/>
    <w:rsid w:val="00122647"/>
    <w:rsid w:val="00154980"/>
    <w:rsid w:val="001F2A5C"/>
    <w:rsid w:val="004877B7"/>
    <w:rsid w:val="007E4093"/>
    <w:rsid w:val="008D7F46"/>
    <w:rsid w:val="00952BE1"/>
    <w:rsid w:val="00A53E22"/>
    <w:rsid w:val="00D42552"/>
    <w:rsid w:val="00D46A2E"/>
    <w:rsid w:val="00ED5A93"/>
    <w:rsid w:val="00F6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99BB"/>
  <w15:chartTrackingRefBased/>
  <w15:docId w15:val="{50302D70-E6E2-4A6D-93D7-F49B6759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6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Gordana Maroević</cp:lastModifiedBy>
  <cp:revision>4</cp:revision>
  <dcterms:created xsi:type="dcterms:W3CDTF">2019-01-29T22:30:00Z</dcterms:created>
  <dcterms:modified xsi:type="dcterms:W3CDTF">2019-01-30T08:02:00Z</dcterms:modified>
</cp:coreProperties>
</file>